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77FD4" w14:textId="77777777" w:rsidR="00B26032" w:rsidRPr="004351AC" w:rsidRDefault="00B26032" w:rsidP="00B26032">
      <w:pPr>
        <w:spacing w:after="0" w:line="240" w:lineRule="auto"/>
        <w:rPr>
          <w:rFonts w:ascii="Times New Roman" w:eastAsia="Times New Roman" w:hAnsi="Times New Roman" w:cs="Times New Roman"/>
          <w:sz w:val="24"/>
          <w:szCs w:val="24"/>
          <w:lang w:val="en-GB" w:eastAsia="lt-LT"/>
        </w:rPr>
      </w:pPr>
    </w:p>
    <w:p w14:paraId="591FE093" w14:textId="5DB03185" w:rsidR="00B26032" w:rsidRPr="004351AC" w:rsidRDefault="00B26032" w:rsidP="00B26032">
      <w:pPr>
        <w:spacing w:after="0" w:line="240" w:lineRule="auto"/>
        <w:rPr>
          <w:rFonts w:ascii="Times New Roman" w:eastAsia="Times New Roman" w:hAnsi="Times New Roman" w:cs="Times New Roman"/>
          <w:sz w:val="16"/>
          <w:szCs w:val="16"/>
          <w:lang w:val="en-GB" w:eastAsia="lt-LT"/>
        </w:rPr>
      </w:pPr>
      <w:r w:rsidRPr="004351AC">
        <w:rPr>
          <w:rFonts w:ascii="Times New Roman" w:eastAsia="Times New Roman" w:hAnsi="Times New Roman" w:cs="Times New Roman"/>
          <w:noProof/>
          <w:sz w:val="16"/>
          <w:szCs w:val="16"/>
          <w:lang w:val="en-GB"/>
        </w:rPr>
        <w:drawing>
          <wp:anchor distT="0" distB="0" distL="114300" distR="114300" simplePos="0" relativeHeight="251658752" behindDoc="0" locked="0" layoutInCell="1" allowOverlap="1" wp14:anchorId="1EB0BE03" wp14:editId="7D76296A">
            <wp:simplePos x="0" y="0"/>
            <wp:positionH relativeFrom="margin">
              <wp:posOffset>4422775</wp:posOffset>
            </wp:positionH>
            <wp:positionV relativeFrom="margin">
              <wp:align>top</wp:align>
            </wp:positionV>
            <wp:extent cx="1958340" cy="640080"/>
            <wp:effectExtent l="0" t="0" r="3810" b="7620"/>
            <wp:wrapSquare wrapText="bothSides"/>
            <wp:docPr id="5" name="Picture 5" descr="IMG_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53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640080"/>
                    </a:xfrm>
                    <a:prstGeom prst="rect">
                      <a:avLst/>
                    </a:prstGeom>
                    <a:noFill/>
                    <a:ln>
                      <a:noFill/>
                    </a:ln>
                  </pic:spPr>
                </pic:pic>
              </a:graphicData>
            </a:graphic>
          </wp:anchor>
        </w:drawing>
      </w:r>
      <w:r w:rsidR="003525CE" w:rsidRPr="004351AC">
        <w:rPr>
          <w:rFonts w:ascii="Times New Roman" w:eastAsia="Times New Roman" w:hAnsi="Times New Roman" w:cs="Times New Roman"/>
          <w:sz w:val="16"/>
          <w:szCs w:val="16"/>
          <w:lang w:val="en-GB"/>
        </w:rPr>
        <w:t>APPROVED BY:</w:t>
      </w:r>
    </w:p>
    <w:p w14:paraId="091B96B2" w14:textId="77777777" w:rsidR="003525CE" w:rsidRPr="004351AC" w:rsidRDefault="003525CE" w:rsidP="009E22FB">
      <w:pPr>
        <w:spacing w:after="0" w:line="240" w:lineRule="auto"/>
        <w:rPr>
          <w:rFonts w:ascii="Times New Roman" w:eastAsia="Times New Roman" w:hAnsi="Times New Roman" w:cs="Times New Roman"/>
          <w:sz w:val="16"/>
          <w:szCs w:val="16"/>
          <w:lang w:val="en-GB" w:eastAsia="lt-LT"/>
        </w:rPr>
      </w:pPr>
      <w:r w:rsidRPr="004351AC">
        <w:rPr>
          <w:rFonts w:ascii="Times New Roman" w:eastAsia="Times New Roman" w:hAnsi="Times New Roman" w:cs="Times New Roman"/>
          <w:sz w:val="16"/>
          <w:szCs w:val="16"/>
          <w:lang w:val="en-GB" w:eastAsia="lt-LT"/>
        </w:rPr>
        <w:t xml:space="preserve">Order No. 21IGF-26 of the President of </w:t>
      </w:r>
    </w:p>
    <w:p w14:paraId="3E1E073A" w14:textId="77777777" w:rsidR="003525CE" w:rsidRPr="004351AC" w:rsidRDefault="003525CE" w:rsidP="009E22FB">
      <w:pPr>
        <w:spacing w:after="0" w:line="240" w:lineRule="auto"/>
        <w:rPr>
          <w:rFonts w:ascii="Times New Roman" w:eastAsia="Times New Roman" w:hAnsi="Times New Roman" w:cs="Times New Roman"/>
          <w:sz w:val="16"/>
          <w:szCs w:val="16"/>
          <w:lang w:val="en-GB" w:eastAsia="lt-LT"/>
        </w:rPr>
      </w:pPr>
      <w:r w:rsidRPr="004351AC">
        <w:rPr>
          <w:rFonts w:ascii="Times New Roman" w:eastAsia="Times New Roman" w:hAnsi="Times New Roman" w:cs="Times New Roman"/>
          <w:sz w:val="16"/>
          <w:szCs w:val="16"/>
          <w:lang w:val="en-GB" w:eastAsia="lt-LT"/>
        </w:rPr>
        <w:t xml:space="preserve">the International Grappling Federation </w:t>
      </w:r>
    </w:p>
    <w:p w14:paraId="7C05ECFA" w14:textId="32CD14E2" w:rsidR="00B26032" w:rsidRPr="004351AC" w:rsidRDefault="003525CE" w:rsidP="009E22FB">
      <w:pPr>
        <w:spacing w:after="0" w:line="240" w:lineRule="auto"/>
        <w:rPr>
          <w:rFonts w:ascii="Times New Roman" w:eastAsia="Times New Roman" w:hAnsi="Times New Roman" w:cs="Times New Roman"/>
          <w:sz w:val="16"/>
          <w:szCs w:val="16"/>
          <w:lang w:val="en-GB" w:eastAsia="lt-LT"/>
        </w:rPr>
      </w:pPr>
      <w:r w:rsidRPr="004351AC">
        <w:rPr>
          <w:rFonts w:ascii="Times New Roman" w:eastAsia="Times New Roman" w:hAnsi="Times New Roman" w:cs="Times New Roman"/>
          <w:sz w:val="16"/>
          <w:szCs w:val="16"/>
          <w:lang w:val="en-GB" w:eastAsia="lt-LT"/>
        </w:rPr>
        <w:t>on</w:t>
      </w:r>
      <w:r w:rsidR="00DE460B" w:rsidRPr="004351AC">
        <w:rPr>
          <w:rFonts w:ascii="Times New Roman" w:eastAsia="Times New Roman" w:hAnsi="Times New Roman" w:cs="Times New Roman"/>
          <w:sz w:val="16"/>
          <w:szCs w:val="16"/>
          <w:lang w:val="en-GB" w:eastAsia="lt-LT"/>
        </w:rPr>
        <w:t xml:space="preserve"> the</w:t>
      </w:r>
      <w:r w:rsidRPr="004351AC">
        <w:rPr>
          <w:rFonts w:ascii="Times New Roman" w:eastAsia="Times New Roman" w:hAnsi="Times New Roman" w:cs="Times New Roman"/>
          <w:sz w:val="16"/>
          <w:szCs w:val="16"/>
          <w:lang w:val="en-GB" w:eastAsia="lt-LT"/>
        </w:rPr>
        <w:t xml:space="preserve"> </w:t>
      </w:r>
      <w:r w:rsidR="00DE460B" w:rsidRPr="004351AC">
        <w:rPr>
          <w:rFonts w:ascii="Times New Roman" w:eastAsia="Times New Roman" w:hAnsi="Times New Roman" w:cs="Times New Roman"/>
          <w:sz w:val="16"/>
          <w:szCs w:val="16"/>
          <w:lang w:val="en-GB" w:eastAsia="lt-LT"/>
        </w:rPr>
        <w:t>3</w:t>
      </w:r>
      <w:r w:rsidR="00DE460B" w:rsidRPr="004351AC">
        <w:rPr>
          <w:rFonts w:ascii="Times New Roman" w:eastAsia="Times New Roman" w:hAnsi="Times New Roman" w:cs="Times New Roman"/>
          <w:sz w:val="16"/>
          <w:szCs w:val="16"/>
          <w:vertAlign w:val="superscript"/>
          <w:lang w:val="en-GB" w:eastAsia="lt-LT"/>
        </w:rPr>
        <w:t>rd</w:t>
      </w:r>
      <w:r w:rsidR="00DE460B" w:rsidRPr="004351AC">
        <w:rPr>
          <w:rFonts w:ascii="Times New Roman" w:eastAsia="Times New Roman" w:hAnsi="Times New Roman" w:cs="Times New Roman"/>
          <w:sz w:val="16"/>
          <w:szCs w:val="16"/>
          <w:lang w:val="en-GB" w:eastAsia="lt-LT"/>
        </w:rPr>
        <w:t xml:space="preserve"> of</w:t>
      </w:r>
      <w:r w:rsidRPr="004351AC">
        <w:rPr>
          <w:rFonts w:ascii="Times New Roman" w:eastAsia="Times New Roman" w:hAnsi="Times New Roman" w:cs="Times New Roman"/>
          <w:sz w:val="16"/>
          <w:szCs w:val="16"/>
          <w:lang w:val="en-GB" w:eastAsia="lt-LT"/>
        </w:rPr>
        <w:t xml:space="preserve"> November 2021</w:t>
      </w:r>
    </w:p>
    <w:p w14:paraId="0F6CFE16" w14:textId="635C5354" w:rsidR="00FE5518" w:rsidRPr="004351AC" w:rsidRDefault="00FE5518" w:rsidP="009E22FB">
      <w:pPr>
        <w:spacing w:after="0" w:line="240" w:lineRule="auto"/>
        <w:rPr>
          <w:rFonts w:ascii="Times New Roman" w:eastAsia="Times New Roman" w:hAnsi="Times New Roman" w:cs="Times New Roman"/>
          <w:sz w:val="20"/>
          <w:szCs w:val="20"/>
          <w:lang w:val="en-GB" w:eastAsia="lt-LT"/>
        </w:rPr>
      </w:pPr>
    </w:p>
    <w:p w14:paraId="6B95F510" w14:textId="77777777" w:rsidR="00837E8B" w:rsidRPr="004351AC" w:rsidRDefault="00837E8B" w:rsidP="00A2233A">
      <w:pPr>
        <w:spacing w:after="0" w:line="240" w:lineRule="auto"/>
        <w:jc w:val="center"/>
        <w:rPr>
          <w:rFonts w:ascii="Times New Roman" w:eastAsia="Times New Roman" w:hAnsi="Times New Roman" w:cs="Times New Roman"/>
          <w:b/>
          <w:bCs/>
          <w:sz w:val="20"/>
          <w:szCs w:val="20"/>
          <w:lang w:val="en-GB" w:eastAsia="lt-LT"/>
        </w:rPr>
      </w:pPr>
      <w:r w:rsidRPr="004351AC">
        <w:rPr>
          <w:rFonts w:ascii="Times New Roman" w:eastAsia="Times New Roman" w:hAnsi="Times New Roman" w:cs="Times New Roman"/>
          <w:b/>
          <w:bCs/>
          <w:sz w:val="20"/>
          <w:szCs w:val="20"/>
          <w:lang w:val="en-GB" w:eastAsia="lt-LT"/>
        </w:rPr>
        <w:t xml:space="preserve">CRITERIA FOR DAN-KYU </w:t>
      </w:r>
    </w:p>
    <w:p w14:paraId="0A613FC4" w14:textId="53E3EB42" w:rsidR="00476E99" w:rsidRPr="004351AC" w:rsidRDefault="00837E8B" w:rsidP="00A2233A">
      <w:pPr>
        <w:spacing w:after="0" w:line="240" w:lineRule="auto"/>
        <w:jc w:val="center"/>
        <w:rPr>
          <w:rFonts w:ascii="Times New Roman" w:hAnsi="Times New Roman" w:cs="Times New Roman"/>
          <w:b/>
          <w:bCs/>
          <w:sz w:val="20"/>
          <w:szCs w:val="20"/>
          <w:lang w:val="en-GB"/>
        </w:rPr>
      </w:pPr>
      <w:r w:rsidRPr="004351AC">
        <w:rPr>
          <w:rFonts w:ascii="Times New Roman" w:eastAsia="Times New Roman" w:hAnsi="Times New Roman" w:cs="Times New Roman"/>
          <w:b/>
          <w:bCs/>
          <w:sz w:val="20"/>
          <w:szCs w:val="20"/>
          <w:lang w:val="en-GB" w:eastAsia="lt-LT"/>
        </w:rPr>
        <w:t>BY THE INTERNATIONAL GRAPPLING FEDERATION</w:t>
      </w:r>
    </w:p>
    <w:p w14:paraId="44B94E65" w14:textId="77777777" w:rsidR="00C50196" w:rsidRPr="004351AC" w:rsidRDefault="00C50196" w:rsidP="00A2233A">
      <w:pPr>
        <w:spacing w:after="0" w:line="240" w:lineRule="auto"/>
        <w:jc w:val="center"/>
        <w:rPr>
          <w:rFonts w:ascii="Times New Roman" w:hAnsi="Times New Roman" w:cs="Times New Roman"/>
          <w:b/>
          <w:bCs/>
          <w:sz w:val="20"/>
          <w:szCs w:val="20"/>
          <w:u w:val="single"/>
          <w:lang w:val="en-GB"/>
        </w:rPr>
      </w:pPr>
    </w:p>
    <w:p w14:paraId="4FD7E8F1" w14:textId="5CDFD1A5" w:rsidR="008C582D" w:rsidRPr="004351AC" w:rsidRDefault="00BD2910" w:rsidP="00912963">
      <w:pPr>
        <w:spacing w:after="0" w:line="240" w:lineRule="auto"/>
        <w:ind w:firstLine="720"/>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According to the International Grappling Classification, degrees (KYU) and levels of mastery (DAN) are awarded taking into account the following criteria:</w:t>
      </w:r>
    </w:p>
    <w:p w14:paraId="2C31C00A" w14:textId="78EE92AD" w:rsidR="004C37A7" w:rsidRPr="004351AC" w:rsidRDefault="00106720" w:rsidP="00912963">
      <w:pPr>
        <w:pStyle w:val="Sraopastraipa"/>
        <w:numPr>
          <w:ilvl w:val="0"/>
          <w:numId w:val="15"/>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Passing a technical demonstration examination in accordance with an approved IGF qualification</w:t>
      </w:r>
      <w:r w:rsidR="004351AC">
        <w:rPr>
          <w:rFonts w:ascii="Times New Roman" w:hAnsi="Times New Roman" w:cs="Times New Roman"/>
          <w:sz w:val="20"/>
          <w:szCs w:val="20"/>
          <w:lang w:val="en-GB"/>
        </w:rPr>
        <w:t xml:space="preserve"> – the</w:t>
      </w:r>
      <w:r w:rsidRPr="004351AC">
        <w:rPr>
          <w:rFonts w:ascii="Times New Roman" w:hAnsi="Times New Roman" w:cs="Times New Roman"/>
          <w:sz w:val="20"/>
          <w:szCs w:val="20"/>
          <w:lang w:val="en-GB"/>
        </w:rPr>
        <w:t xml:space="preserve"> belt exam programme</w:t>
      </w:r>
      <w:r w:rsidR="00BD2910" w:rsidRPr="004351AC">
        <w:rPr>
          <w:rFonts w:ascii="Times New Roman" w:hAnsi="Times New Roman" w:cs="Times New Roman"/>
          <w:sz w:val="20"/>
          <w:szCs w:val="20"/>
          <w:lang w:val="en-GB"/>
        </w:rPr>
        <w:t>.</w:t>
      </w:r>
    </w:p>
    <w:p w14:paraId="3F88729F" w14:textId="4B52167C" w:rsidR="00AD062A" w:rsidRPr="00053354" w:rsidRDefault="003B14D0" w:rsidP="00912963">
      <w:pPr>
        <w:pStyle w:val="Sraopastraipa"/>
        <w:numPr>
          <w:ilvl w:val="1"/>
          <w:numId w:val="15"/>
        </w:numPr>
        <w:spacing w:after="0" w:line="240" w:lineRule="auto"/>
        <w:jc w:val="both"/>
        <w:rPr>
          <w:rFonts w:ascii="Times New Roman" w:hAnsi="Times New Roman" w:cs="Times New Roman"/>
          <w:sz w:val="20"/>
          <w:szCs w:val="20"/>
          <w:lang w:val="en-GB"/>
        </w:rPr>
      </w:pPr>
      <w:bookmarkStart w:id="0" w:name="_Hlk85222456"/>
      <w:r w:rsidRPr="00053354">
        <w:rPr>
          <w:rFonts w:ascii="Times New Roman" w:hAnsi="Times New Roman" w:cs="Times New Roman"/>
          <w:sz w:val="20"/>
          <w:szCs w:val="20"/>
          <w:lang w:val="en-GB"/>
        </w:rPr>
        <w:t xml:space="preserve">From a white belt with a yellow stripe to a blue belt (7-3 Kyu), </w:t>
      </w:r>
      <w:r w:rsidR="001073D8" w:rsidRPr="00053354">
        <w:rPr>
          <w:rFonts w:ascii="Times New Roman" w:hAnsi="Times New Roman" w:cs="Times New Roman"/>
          <w:sz w:val="20"/>
          <w:szCs w:val="20"/>
          <w:lang w:val="en-GB"/>
        </w:rPr>
        <w:t xml:space="preserve">the </w:t>
      </w:r>
      <w:r w:rsidRPr="00053354">
        <w:rPr>
          <w:rFonts w:ascii="Times New Roman" w:hAnsi="Times New Roman" w:cs="Times New Roman"/>
          <w:sz w:val="20"/>
          <w:szCs w:val="20"/>
          <w:lang w:val="en-GB"/>
        </w:rPr>
        <w:t>members of the Dan-kyu Commission or a licensed coach with a level of at least 1 dan are eligible to carry out the exam.</w:t>
      </w:r>
    </w:p>
    <w:bookmarkEnd w:id="0"/>
    <w:p w14:paraId="24B2B966" w14:textId="59E72B5B" w:rsidR="00B75F41" w:rsidRPr="00053354" w:rsidRDefault="003B14D0" w:rsidP="00912963">
      <w:pPr>
        <w:pStyle w:val="Sraopastraipa"/>
        <w:numPr>
          <w:ilvl w:val="1"/>
          <w:numId w:val="15"/>
        </w:numPr>
        <w:spacing w:after="0" w:line="240" w:lineRule="auto"/>
        <w:rPr>
          <w:rFonts w:ascii="Times New Roman" w:hAnsi="Times New Roman" w:cs="Times New Roman"/>
          <w:sz w:val="20"/>
          <w:szCs w:val="20"/>
          <w:lang w:val="en-GB"/>
        </w:rPr>
      </w:pPr>
      <w:r w:rsidRPr="00053354">
        <w:rPr>
          <w:rFonts w:ascii="Times New Roman" w:hAnsi="Times New Roman" w:cs="Times New Roman"/>
          <w:sz w:val="20"/>
          <w:szCs w:val="20"/>
          <w:lang w:val="en-GB"/>
        </w:rPr>
        <w:t xml:space="preserve">From a purple belt to a brown belt (2-1 Kyu), the members of the Dan-kyu </w:t>
      </w:r>
      <w:r w:rsidR="00A5217C" w:rsidRPr="00053354">
        <w:rPr>
          <w:rFonts w:ascii="Times New Roman" w:hAnsi="Times New Roman" w:cs="Times New Roman"/>
          <w:sz w:val="20"/>
          <w:szCs w:val="20"/>
          <w:lang w:val="en-GB"/>
        </w:rPr>
        <w:t>C</w:t>
      </w:r>
      <w:r w:rsidRPr="00053354">
        <w:rPr>
          <w:rFonts w:ascii="Times New Roman" w:hAnsi="Times New Roman" w:cs="Times New Roman"/>
          <w:sz w:val="20"/>
          <w:szCs w:val="20"/>
          <w:lang w:val="en-GB"/>
        </w:rPr>
        <w:t xml:space="preserve">ommission or a licensed coach with a level of at least 3 dan are eligible </w:t>
      </w:r>
      <w:r w:rsidR="001073D8" w:rsidRPr="00053354">
        <w:rPr>
          <w:rFonts w:ascii="Times New Roman" w:hAnsi="Times New Roman" w:cs="Times New Roman"/>
          <w:sz w:val="20"/>
          <w:szCs w:val="20"/>
          <w:lang w:val="en-GB"/>
        </w:rPr>
        <w:t>to carry out</w:t>
      </w:r>
      <w:r w:rsidRPr="00053354">
        <w:rPr>
          <w:rFonts w:ascii="Times New Roman" w:hAnsi="Times New Roman" w:cs="Times New Roman"/>
          <w:sz w:val="20"/>
          <w:szCs w:val="20"/>
          <w:lang w:val="en-GB"/>
        </w:rPr>
        <w:t xml:space="preserve"> the exam.</w:t>
      </w:r>
      <w:r w:rsidR="00375C9D" w:rsidRPr="00053354">
        <w:rPr>
          <w:sz w:val="20"/>
          <w:szCs w:val="20"/>
          <w:lang w:val="en-GB"/>
        </w:rPr>
        <w:t xml:space="preserve"> </w:t>
      </w:r>
    </w:p>
    <w:p w14:paraId="5BF635A5" w14:textId="77777777" w:rsidR="005E44A8" w:rsidRPr="00053354" w:rsidRDefault="00A5217C" w:rsidP="005E44A8">
      <w:pPr>
        <w:pStyle w:val="Sraopastraipa"/>
        <w:numPr>
          <w:ilvl w:val="1"/>
          <w:numId w:val="15"/>
        </w:numPr>
        <w:spacing w:after="0" w:line="240" w:lineRule="auto"/>
        <w:jc w:val="both"/>
        <w:rPr>
          <w:rFonts w:ascii="Times New Roman" w:hAnsi="Times New Roman" w:cs="Times New Roman"/>
          <w:sz w:val="20"/>
          <w:szCs w:val="20"/>
          <w:lang w:val="en-GB"/>
        </w:rPr>
      </w:pPr>
      <w:r w:rsidRPr="00053354">
        <w:rPr>
          <w:rFonts w:ascii="Times New Roman" w:hAnsi="Times New Roman" w:cs="Times New Roman"/>
          <w:sz w:val="20"/>
          <w:szCs w:val="20"/>
          <w:lang w:val="en-GB"/>
        </w:rPr>
        <w:t>The Dan-kyu Commission has the right to carry out the black belt (1-5 dan) exam.</w:t>
      </w:r>
    </w:p>
    <w:p w14:paraId="7EE1E423" w14:textId="6CE9AF47" w:rsidR="00A5217C" w:rsidRPr="00053354" w:rsidRDefault="00A5217C" w:rsidP="005E44A8">
      <w:pPr>
        <w:pStyle w:val="Sraopastraipa"/>
        <w:numPr>
          <w:ilvl w:val="1"/>
          <w:numId w:val="15"/>
        </w:numPr>
        <w:spacing w:after="0" w:line="240" w:lineRule="auto"/>
        <w:jc w:val="both"/>
        <w:rPr>
          <w:rFonts w:ascii="Times New Roman" w:hAnsi="Times New Roman" w:cs="Times New Roman"/>
          <w:sz w:val="20"/>
          <w:szCs w:val="20"/>
          <w:lang w:val="en-GB"/>
        </w:rPr>
      </w:pPr>
      <w:r w:rsidRPr="00053354">
        <w:rPr>
          <w:rFonts w:ascii="Times New Roman" w:hAnsi="Times New Roman" w:cs="Times New Roman"/>
          <w:sz w:val="20"/>
          <w:szCs w:val="20"/>
          <w:lang w:val="en-GB"/>
        </w:rPr>
        <w:t>The Dan-kyu Commission has the right to award a black belt (6-10 dan).</w:t>
      </w:r>
      <w:bookmarkStart w:id="1" w:name="_GoBack"/>
      <w:bookmarkEnd w:id="1"/>
    </w:p>
    <w:p w14:paraId="6ED59713" w14:textId="1E1C188D" w:rsidR="008032F0" w:rsidRPr="004351AC" w:rsidRDefault="009B3E14" w:rsidP="00912963">
      <w:pPr>
        <w:pStyle w:val="Sraopastraipa"/>
        <w:numPr>
          <w:ilvl w:val="0"/>
          <w:numId w:val="15"/>
        </w:numPr>
        <w:spacing w:after="0" w:line="240" w:lineRule="auto"/>
        <w:jc w:val="both"/>
        <w:rPr>
          <w:rFonts w:ascii="Times New Roman" w:hAnsi="Times New Roman" w:cs="Times New Roman"/>
          <w:sz w:val="20"/>
          <w:szCs w:val="20"/>
          <w:lang w:val="en-GB"/>
        </w:rPr>
      </w:pPr>
      <w:r w:rsidRPr="00053354">
        <w:rPr>
          <w:rFonts w:ascii="Times New Roman" w:hAnsi="Times New Roman" w:cs="Times New Roman"/>
          <w:sz w:val="20"/>
          <w:szCs w:val="20"/>
          <w:lang w:val="en-GB"/>
        </w:rPr>
        <w:t xml:space="preserve">Qualification (for merit, by contribution and </w:t>
      </w:r>
      <w:r w:rsidR="004351AC" w:rsidRPr="00053354">
        <w:rPr>
          <w:rFonts w:ascii="Times New Roman" w:hAnsi="Times New Roman" w:cs="Times New Roman"/>
          <w:sz w:val="20"/>
          <w:szCs w:val="20"/>
          <w:lang w:val="en-GB"/>
        </w:rPr>
        <w:t>active work</w:t>
      </w:r>
      <w:r w:rsidRPr="00053354">
        <w:rPr>
          <w:rFonts w:ascii="Times New Roman" w:hAnsi="Times New Roman" w:cs="Times New Roman"/>
          <w:sz w:val="20"/>
          <w:szCs w:val="20"/>
          <w:lang w:val="en-GB"/>
        </w:rPr>
        <w:t xml:space="preserve"> in the sports field of grappling</w:t>
      </w:r>
      <w:r w:rsidRPr="004351AC">
        <w:rPr>
          <w:rFonts w:ascii="Times New Roman" w:hAnsi="Times New Roman" w:cs="Times New Roman"/>
          <w:sz w:val="20"/>
          <w:szCs w:val="20"/>
          <w:lang w:val="en-GB"/>
        </w:rPr>
        <w:t>, upon application of the form prescribed by the Federation and following the requirements of the Dan-kyu Commission).</w:t>
      </w:r>
    </w:p>
    <w:p w14:paraId="296DDF2D" w14:textId="5E0A0A11" w:rsidR="00F1305A" w:rsidRPr="004351AC" w:rsidRDefault="000A0FA8" w:rsidP="00912963">
      <w:pPr>
        <w:pStyle w:val="Sraopastraipa"/>
        <w:numPr>
          <w:ilvl w:val="0"/>
          <w:numId w:val="15"/>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The amount of the Dan-kyu qualification belt award fee.</w:t>
      </w:r>
    </w:p>
    <w:p w14:paraId="771780BC" w14:textId="54FDF7E0" w:rsidR="00E616A7" w:rsidRPr="004351AC" w:rsidRDefault="004351AC" w:rsidP="00912963">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Budo passport</w:t>
      </w:r>
      <w:r w:rsidR="00EF4009" w:rsidRPr="004351AC">
        <w:rPr>
          <w:rFonts w:ascii="Times New Roman" w:hAnsi="Times New Roman" w:cs="Times New Roman"/>
          <w:sz w:val="20"/>
          <w:szCs w:val="20"/>
          <w:lang w:val="en-GB"/>
        </w:rPr>
        <w:t xml:space="preserve"> - 1</w:t>
      </w:r>
      <w:r w:rsidR="00E616A7" w:rsidRPr="004351AC">
        <w:rPr>
          <w:rFonts w:ascii="Times New Roman" w:hAnsi="Times New Roman" w:cs="Times New Roman"/>
          <w:sz w:val="20"/>
          <w:szCs w:val="20"/>
          <w:lang w:val="en-GB"/>
        </w:rPr>
        <w:t>0 E</w:t>
      </w:r>
      <w:r w:rsidRPr="004351AC">
        <w:rPr>
          <w:rFonts w:ascii="Times New Roman" w:hAnsi="Times New Roman" w:cs="Times New Roman"/>
          <w:sz w:val="20"/>
          <w:szCs w:val="20"/>
          <w:lang w:val="en-GB"/>
        </w:rPr>
        <w:t>UR</w:t>
      </w:r>
    </w:p>
    <w:p w14:paraId="744D4892" w14:textId="332B6103"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7 kyu (white belt with yellow stripe) - 20 EUR</w:t>
      </w:r>
    </w:p>
    <w:p w14:paraId="53E60F03" w14:textId="260F2D2E"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6 kyu (yellow belt) - 30 EUR</w:t>
      </w:r>
    </w:p>
    <w:p w14:paraId="3BDAB73D" w14:textId="04A8DBCF"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5 kyu (orange belt) - 40 EUR</w:t>
      </w:r>
    </w:p>
    <w:p w14:paraId="50B46E22" w14:textId="2F50A160"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4 kyu (green belt) - 50 EUR</w:t>
      </w:r>
    </w:p>
    <w:p w14:paraId="34F1F96D" w14:textId="46A586C1"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3 kyu (blue belt) - 60 EUR</w:t>
      </w:r>
    </w:p>
    <w:p w14:paraId="41FA93BA" w14:textId="51A2D345"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2 kyu (purple belt) - 70 EUR</w:t>
      </w:r>
    </w:p>
    <w:p w14:paraId="69FAE8DB" w14:textId="77777777" w:rsidR="004351AC" w:rsidRPr="004351AC" w:rsidRDefault="004351AC" w:rsidP="00D76A89">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 xml:space="preserve">1 kyu (brown belt) - 80 EUR </w:t>
      </w:r>
    </w:p>
    <w:p w14:paraId="7F401B31" w14:textId="47B2CA24" w:rsidR="004351AC" w:rsidRPr="004351AC" w:rsidRDefault="004351AC" w:rsidP="00D76A89">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1 DAN (black belt) – 100 EUR</w:t>
      </w:r>
    </w:p>
    <w:p w14:paraId="59601492" w14:textId="7ADCC5EF"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2 DAN (black belt) – 200 EUR</w:t>
      </w:r>
    </w:p>
    <w:p w14:paraId="560202EC" w14:textId="7ABA30DE"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3 DAN (black belt) – 300 EUR</w:t>
      </w:r>
    </w:p>
    <w:p w14:paraId="2637086E" w14:textId="641D57E3"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4 DAN (black belt) – 400 EUR</w:t>
      </w:r>
    </w:p>
    <w:p w14:paraId="284B1EA2" w14:textId="691FFA75" w:rsidR="004351AC"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5 DAN (black belt) – 500 EUR</w:t>
      </w:r>
    </w:p>
    <w:p w14:paraId="1A564974" w14:textId="43F2DD34" w:rsidR="00B8090F" w:rsidRPr="004351AC" w:rsidRDefault="004351AC" w:rsidP="004351AC">
      <w:pPr>
        <w:pStyle w:val="Sraopastraipa"/>
        <w:numPr>
          <w:ilvl w:val="2"/>
          <w:numId w:val="17"/>
        </w:num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6-10 DAN (black belt) - 1000 EUR</w:t>
      </w:r>
    </w:p>
    <w:p w14:paraId="6A60AD21" w14:textId="091CF9A4" w:rsidR="00B8090F" w:rsidRPr="004351AC" w:rsidRDefault="004351AC" w:rsidP="004351AC">
      <w:pPr>
        <w:spacing w:after="0" w:line="240" w:lineRule="auto"/>
        <w:ind w:firstLine="1296"/>
        <w:rPr>
          <w:rFonts w:ascii="Times New Roman" w:hAnsi="Times New Roman" w:cs="Times New Roman"/>
          <w:sz w:val="20"/>
          <w:szCs w:val="20"/>
          <w:lang w:val="en-GB"/>
        </w:rPr>
      </w:pPr>
      <w:r w:rsidRPr="004351AC">
        <w:rPr>
          <w:rFonts w:ascii="Times New Roman" w:hAnsi="Times New Roman" w:cs="Times New Roman"/>
          <w:sz w:val="20"/>
          <w:szCs w:val="20"/>
          <w:lang w:val="en-GB"/>
        </w:rPr>
        <w:t>The club may charge a fee for preparing members for the exam.</w:t>
      </w:r>
    </w:p>
    <w:p w14:paraId="3A9A4CE6" w14:textId="1BD404FB" w:rsidR="00C457C3" w:rsidRPr="004351AC" w:rsidRDefault="008032F0" w:rsidP="00912963">
      <w:pPr>
        <w:spacing w:after="0" w:line="240" w:lineRule="auto"/>
        <w:jc w:val="both"/>
        <w:rPr>
          <w:rFonts w:ascii="Times New Roman" w:hAnsi="Times New Roman" w:cs="Times New Roman"/>
          <w:sz w:val="20"/>
          <w:szCs w:val="20"/>
          <w:lang w:val="en-GB"/>
        </w:rPr>
      </w:pPr>
      <w:r w:rsidRPr="004351AC">
        <w:rPr>
          <w:rFonts w:ascii="Times New Roman" w:hAnsi="Times New Roman" w:cs="Times New Roman"/>
          <w:sz w:val="20"/>
          <w:szCs w:val="20"/>
          <w:lang w:val="en-GB"/>
        </w:rPr>
        <w:t>_____________________________________________________________________</w:t>
      </w:r>
      <w:r w:rsidR="00B8090F" w:rsidRPr="004351AC">
        <w:rPr>
          <w:rFonts w:ascii="Times New Roman" w:hAnsi="Times New Roman" w:cs="Times New Roman"/>
          <w:sz w:val="20"/>
          <w:szCs w:val="20"/>
          <w:lang w:val="en-GB"/>
        </w:rPr>
        <w:t>______</w:t>
      </w:r>
    </w:p>
    <w:p w14:paraId="7A42D54B" w14:textId="1549926A" w:rsidR="00375C9D" w:rsidRPr="00053354" w:rsidRDefault="004351AC" w:rsidP="00912963">
      <w:pPr>
        <w:pStyle w:val="Sraopastraipa"/>
        <w:spacing w:after="0" w:line="240" w:lineRule="auto"/>
        <w:ind w:left="644" w:firstLine="652"/>
        <w:jc w:val="both"/>
        <w:rPr>
          <w:rFonts w:ascii="Times New Roman" w:hAnsi="Times New Roman" w:cs="Times New Roman"/>
          <w:sz w:val="20"/>
          <w:szCs w:val="20"/>
          <w:lang w:val="en-GB"/>
        </w:rPr>
      </w:pPr>
      <w:r w:rsidRPr="00053354">
        <w:rPr>
          <w:rFonts w:ascii="Times New Roman" w:hAnsi="Times New Roman" w:cs="Times New Roman"/>
          <w:sz w:val="20"/>
          <w:szCs w:val="20"/>
          <w:lang w:val="en-GB"/>
        </w:rPr>
        <w:t>The exam is held in an exam camp or individually with the permission of the Dan-kyu Commission.</w:t>
      </w:r>
    </w:p>
    <w:p w14:paraId="4E7C809B" w14:textId="39ABD673" w:rsidR="004351AC" w:rsidRPr="00053354" w:rsidRDefault="004351AC" w:rsidP="00912963">
      <w:pPr>
        <w:pStyle w:val="Sraopastraipa"/>
        <w:spacing w:after="0" w:line="240" w:lineRule="auto"/>
        <w:ind w:left="644" w:firstLine="652"/>
        <w:rPr>
          <w:rFonts w:ascii="Times New Roman" w:hAnsi="Times New Roman" w:cs="Times New Roman"/>
          <w:sz w:val="20"/>
          <w:szCs w:val="20"/>
          <w:lang w:val="en-GB"/>
        </w:rPr>
      </w:pPr>
      <w:r w:rsidRPr="00053354">
        <w:rPr>
          <w:rFonts w:ascii="Times New Roman" w:hAnsi="Times New Roman" w:cs="Times New Roman"/>
          <w:sz w:val="20"/>
          <w:szCs w:val="20"/>
          <w:lang w:val="en-GB"/>
        </w:rPr>
        <w:t>A person wishing to pass the belt exam must submit a completed application form to the examiner and pay the prescribed fee. When taking the 7 kyu (white belt with yellow stripe) exam, a photo (4x5cm) must be submitted for the budo passport.</w:t>
      </w:r>
    </w:p>
    <w:p w14:paraId="7DDD37E0" w14:textId="79E4C676" w:rsidR="009E22FB" w:rsidRPr="00053354" w:rsidRDefault="008704B1" w:rsidP="00912963">
      <w:pPr>
        <w:pStyle w:val="Sraopastraipa"/>
        <w:spacing w:after="0" w:line="240" w:lineRule="auto"/>
        <w:ind w:left="644" w:firstLine="652"/>
        <w:rPr>
          <w:rFonts w:ascii="Times New Roman" w:hAnsi="Times New Roman" w:cs="Times New Roman"/>
          <w:sz w:val="20"/>
          <w:szCs w:val="20"/>
          <w:lang w:val="en-GB"/>
        </w:rPr>
      </w:pPr>
      <w:r w:rsidRPr="00053354">
        <w:rPr>
          <w:rFonts w:ascii="Times New Roman" w:hAnsi="Times New Roman" w:cs="Times New Roman"/>
          <w:sz w:val="20"/>
          <w:szCs w:val="20"/>
          <w:lang w:val="en-GB"/>
        </w:rPr>
        <w:t xml:space="preserve">The examiner must submit or send (e-mail </w:t>
      </w:r>
      <w:hyperlink r:id="rId8" w:history="1">
        <w:r w:rsidRPr="00053354">
          <w:rPr>
            <w:rStyle w:val="Hipersaitas"/>
            <w:rFonts w:ascii="Times New Roman" w:hAnsi="Times New Roman" w:cs="Times New Roman"/>
            <w:color w:val="auto"/>
            <w:sz w:val="20"/>
            <w:szCs w:val="20"/>
            <w:lang w:val="en-GB"/>
          </w:rPr>
          <w:t>igf.dankyu@gmail.com</w:t>
        </w:r>
      </w:hyperlink>
      <w:r w:rsidRPr="00053354">
        <w:rPr>
          <w:rFonts w:ascii="Times New Roman" w:hAnsi="Times New Roman" w:cs="Times New Roman"/>
          <w:sz w:val="20"/>
          <w:szCs w:val="20"/>
          <w:lang w:val="en-GB"/>
        </w:rPr>
        <w:t xml:space="preserve">) </w:t>
      </w:r>
      <w:r w:rsidR="004017B0" w:rsidRPr="00053354">
        <w:rPr>
          <w:rFonts w:ascii="Times New Roman" w:hAnsi="Times New Roman" w:cs="Times New Roman"/>
          <w:sz w:val="20"/>
          <w:szCs w:val="20"/>
          <w:lang w:val="en-GB"/>
        </w:rPr>
        <w:t>a</w:t>
      </w:r>
      <w:r w:rsidRPr="00053354">
        <w:rPr>
          <w:rFonts w:ascii="Times New Roman" w:hAnsi="Times New Roman" w:cs="Times New Roman"/>
          <w:sz w:val="20"/>
          <w:szCs w:val="20"/>
          <w:lang w:val="en-GB"/>
        </w:rPr>
        <w:t xml:space="preserve"> report </w:t>
      </w:r>
      <w:r w:rsidR="004017B0" w:rsidRPr="00053354">
        <w:rPr>
          <w:rFonts w:ascii="Times New Roman" w:hAnsi="Times New Roman" w:cs="Times New Roman"/>
          <w:sz w:val="20"/>
          <w:szCs w:val="20"/>
          <w:lang w:val="en-GB"/>
        </w:rPr>
        <w:t>regarding</w:t>
      </w:r>
      <w:r w:rsidRPr="00053354">
        <w:rPr>
          <w:rFonts w:ascii="Times New Roman" w:hAnsi="Times New Roman" w:cs="Times New Roman"/>
          <w:sz w:val="20"/>
          <w:szCs w:val="20"/>
          <w:lang w:val="en-GB"/>
        </w:rPr>
        <w:t xml:space="preserve"> the belt exam</w:t>
      </w:r>
      <w:r w:rsidR="004017B0" w:rsidRPr="00053354">
        <w:rPr>
          <w:rFonts w:ascii="Times New Roman" w:hAnsi="Times New Roman" w:cs="Times New Roman"/>
          <w:sz w:val="20"/>
          <w:szCs w:val="20"/>
          <w:lang w:val="en-GB"/>
        </w:rPr>
        <w:t>s</w:t>
      </w:r>
      <w:r w:rsidRPr="00053354">
        <w:rPr>
          <w:rFonts w:ascii="Times New Roman" w:hAnsi="Times New Roman" w:cs="Times New Roman"/>
          <w:sz w:val="20"/>
          <w:szCs w:val="20"/>
          <w:lang w:val="en-GB"/>
        </w:rPr>
        <w:t xml:space="preserve"> to the Chairman of the Dan-Kyu Commission, </w:t>
      </w:r>
      <w:r w:rsidR="001F08E8" w:rsidRPr="00053354">
        <w:rPr>
          <w:rFonts w:ascii="Times New Roman" w:hAnsi="Times New Roman" w:cs="Times New Roman"/>
          <w:sz w:val="20"/>
          <w:szCs w:val="20"/>
          <w:lang w:val="en-GB"/>
        </w:rPr>
        <w:t xml:space="preserve">as well as </w:t>
      </w:r>
      <w:r w:rsidRPr="00053354">
        <w:rPr>
          <w:rFonts w:ascii="Times New Roman" w:hAnsi="Times New Roman" w:cs="Times New Roman"/>
          <w:sz w:val="20"/>
          <w:szCs w:val="20"/>
          <w:lang w:val="en-GB"/>
        </w:rPr>
        <w:t>forward the applications</w:t>
      </w:r>
      <w:r w:rsidR="001F08E8" w:rsidRPr="00053354">
        <w:rPr>
          <w:rFonts w:ascii="Times New Roman" w:hAnsi="Times New Roman" w:cs="Times New Roman"/>
          <w:sz w:val="20"/>
          <w:szCs w:val="20"/>
          <w:lang w:val="en-GB"/>
        </w:rPr>
        <w:t>,</w:t>
      </w:r>
      <w:r w:rsidRPr="00053354">
        <w:rPr>
          <w:rFonts w:ascii="Times New Roman" w:hAnsi="Times New Roman" w:cs="Times New Roman"/>
          <w:sz w:val="20"/>
          <w:szCs w:val="20"/>
          <w:lang w:val="en-GB"/>
        </w:rPr>
        <w:t xml:space="preserve"> photos and the established fees.</w:t>
      </w:r>
    </w:p>
    <w:p w14:paraId="1CC40243" w14:textId="13088780" w:rsidR="00437884" w:rsidRPr="00053354" w:rsidRDefault="00B25A03" w:rsidP="00912963">
      <w:pPr>
        <w:pStyle w:val="Sraopastraipa"/>
        <w:spacing w:before="240" w:line="240" w:lineRule="auto"/>
        <w:ind w:left="644" w:firstLine="652"/>
        <w:jc w:val="both"/>
        <w:rPr>
          <w:rFonts w:ascii="Times New Roman" w:hAnsi="Times New Roman" w:cs="Times New Roman"/>
          <w:sz w:val="20"/>
          <w:szCs w:val="20"/>
          <w:lang w:val="en-GB"/>
        </w:rPr>
      </w:pPr>
      <w:r w:rsidRPr="00053354">
        <w:rPr>
          <w:rFonts w:ascii="Times New Roman" w:hAnsi="Times New Roman" w:cs="Times New Roman"/>
          <w:sz w:val="20"/>
          <w:szCs w:val="20"/>
          <w:lang w:val="en-GB"/>
        </w:rPr>
        <w:t>Every athlete who passes the 7 kyu exam must purchase a BUDO passport.</w:t>
      </w:r>
    </w:p>
    <w:p w14:paraId="2E8D74A6" w14:textId="216B61CC" w:rsidR="00375C9D" w:rsidRPr="00053354" w:rsidRDefault="00094580" w:rsidP="00A310D3">
      <w:pPr>
        <w:pStyle w:val="Sraopastraipa"/>
        <w:spacing w:before="240" w:line="240" w:lineRule="auto"/>
        <w:ind w:left="644" w:firstLine="652"/>
        <w:jc w:val="both"/>
        <w:rPr>
          <w:rFonts w:ascii="Times New Roman" w:hAnsi="Times New Roman" w:cs="Times New Roman"/>
          <w:sz w:val="20"/>
          <w:szCs w:val="20"/>
          <w:lang w:val="en-GB"/>
        </w:rPr>
      </w:pPr>
      <w:r w:rsidRPr="00053354">
        <w:rPr>
          <w:rFonts w:ascii="Times New Roman" w:hAnsi="Times New Roman" w:cs="Times New Roman"/>
          <w:sz w:val="20"/>
          <w:szCs w:val="20"/>
          <w:lang w:val="en-GB"/>
        </w:rPr>
        <w:t>If the person does not pass the desired level (belt) qualification exam, the money paid will not be refunded, but the person will be given the opportunity to retake the failed level (belt) qualification exam free of charge during the next belt qualification exam</w:t>
      </w:r>
      <w:r w:rsidR="00992201" w:rsidRPr="00053354">
        <w:rPr>
          <w:rFonts w:ascii="Times New Roman" w:hAnsi="Times New Roman" w:cs="Times New Roman"/>
          <w:sz w:val="20"/>
          <w:szCs w:val="20"/>
          <w:lang w:val="en-GB"/>
        </w:rPr>
        <w:t xml:space="preserve"> period</w:t>
      </w:r>
      <w:r w:rsidRPr="00053354">
        <w:rPr>
          <w:rFonts w:ascii="Times New Roman" w:hAnsi="Times New Roman" w:cs="Times New Roman"/>
          <w:sz w:val="20"/>
          <w:szCs w:val="20"/>
          <w:lang w:val="en-GB"/>
        </w:rPr>
        <w:t>.</w:t>
      </w:r>
    </w:p>
    <w:p w14:paraId="17C3D260" w14:textId="7E303802" w:rsidR="00375C9D" w:rsidRPr="004351AC" w:rsidRDefault="00375C9D" w:rsidP="00A310D3">
      <w:pPr>
        <w:pStyle w:val="Sraopastraipa"/>
        <w:spacing w:before="240" w:line="240" w:lineRule="auto"/>
        <w:ind w:left="644"/>
        <w:jc w:val="both"/>
        <w:rPr>
          <w:rFonts w:ascii="Times New Roman" w:hAnsi="Times New Roman" w:cs="Times New Roman"/>
          <w:sz w:val="20"/>
          <w:szCs w:val="20"/>
          <w:lang w:val="en-GB"/>
        </w:rPr>
      </w:pPr>
    </w:p>
    <w:p w14:paraId="1AE1A083" w14:textId="77777777" w:rsidR="00912963" w:rsidRPr="004351AC" w:rsidRDefault="00912963" w:rsidP="00A310D3">
      <w:pPr>
        <w:pStyle w:val="Sraopastraipa"/>
        <w:spacing w:before="240" w:line="240" w:lineRule="auto"/>
        <w:ind w:left="644"/>
        <w:jc w:val="both"/>
        <w:rPr>
          <w:rFonts w:ascii="Times New Roman" w:hAnsi="Times New Roman" w:cs="Times New Roman"/>
          <w:sz w:val="20"/>
          <w:szCs w:val="20"/>
          <w:lang w:val="en-GB"/>
        </w:rPr>
      </w:pPr>
    </w:p>
    <w:p w14:paraId="41F9DB46" w14:textId="0DE85138" w:rsidR="00375C9D" w:rsidRPr="004351AC" w:rsidRDefault="004A45FA" w:rsidP="00A310D3">
      <w:pPr>
        <w:pStyle w:val="Sraopastraipa"/>
        <w:spacing w:before="240" w:line="240" w:lineRule="auto"/>
        <w:ind w:left="644" w:firstLine="652"/>
        <w:jc w:val="both"/>
        <w:rPr>
          <w:rFonts w:ascii="Times New Roman" w:hAnsi="Times New Roman" w:cs="Times New Roman"/>
          <w:sz w:val="20"/>
          <w:szCs w:val="20"/>
          <w:lang w:val="en-GB"/>
        </w:rPr>
      </w:pPr>
      <w:r w:rsidRPr="004A45FA">
        <w:rPr>
          <w:rFonts w:ascii="Times New Roman" w:hAnsi="Times New Roman" w:cs="Times New Roman"/>
          <w:sz w:val="20"/>
          <w:szCs w:val="20"/>
          <w:lang w:val="en-GB"/>
        </w:rPr>
        <w:t xml:space="preserve">A person applying for the qualification of DAN title, </w:t>
      </w:r>
      <w:r>
        <w:rPr>
          <w:rFonts w:ascii="Times New Roman" w:hAnsi="Times New Roman" w:cs="Times New Roman"/>
          <w:sz w:val="20"/>
          <w:szCs w:val="20"/>
          <w:lang w:val="en-GB"/>
        </w:rPr>
        <w:t xml:space="preserve">based </w:t>
      </w:r>
      <w:r w:rsidRPr="004A45FA">
        <w:rPr>
          <w:rFonts w:ascii="Times New Roman" w:hAnsi="Times New Roman" w:cs="Times New Roman"/>
          <w:sz w:val="20"/>
          <w:szCs w:val="20"/>
          <w:lang w:val="en-GB"/>
        </w:rPr>
        <w:t xml:space="preserve">on merit, </w:t>
      </w:r>
      <w:r w:rsidRPr="004351AC">
        <w:rPr>
          <w:rFonts w:ascii="Times New Roman" w:hAnsi="Times New Roman" w:cs="Times New Roman"/>
          <w:sz w:val="20"/>
          <w:szCs w:val="20"/>
          <w:lang w:val="en-GB"/>
        </w:rPr>
        <w:t xml:space="preserve">by contribution and </w:t>
      </w:r>
      <w:r>
        <w:rPr>
          <w:rFonts w:ascii="Times New Roman" w:hAnsi="Times New Roman" w:cs="Times New Roman"/>
          <w:sz w:val="20"/>
          <w:szCs w:val="20"/>
          <w:lang w:val="en-GB"/>
        </w:rPr>
        <w:t>active work</w:t>
      </w:r>
      <w:r w:rsidRPr="004351AC">
        <w:rPr>
          <w:rFonts w:ascii="Times New Roman" w:hAnsi="Times New Roman" w:cs="Times New Roman"/>
          <w:sz w:val="20"/>
          <w:szCs w:val="20"/>
          <w:lang w:val="en-GB"/>
        </w:rPr>
        <w:t xml:space="preserve"> in the sports field of grappling</w:t>
      </w:r>
      <w:r w:rsidRPr="004A45FA">
        <w:rPr>
          <w:rFonts w:ascii="Times New Roman" w:hAnsi="Times New Roman" w:cs="Times New Roman"/>
          <w:sz w:val="20"/>
          <w:szCs w:val="20"/>
          <w:lang w:val="en-GB"/>
        </w:rPr>
        <w:t xml:space="preserve">, must </w:t>
      </w:r>
      <w:r>
        <w:rPr>
          <w:rFonts w:ascii="Times New Roman" w:hAnsi="Times New Roman" w:cs="Times New Roman"/>
          <w:sz w:val="20"/>
          <w:szCs w:val="20"/>
          <w:lang w:val="en-GB"/>
        </w:rPr>
        <w:t xml:space="preserve">send </w:t>
      </w:r>
      <w:r w:rsidRPr="004A45FA">
        <w:rPr>
          <w:rFonts w:ascii="Times New Roman" w:hAnsi="Times New Roman" w:cs="Times New Roman"/>
          <w:sz w:val="20"/>
          <w:szCs w:val="20"/>
          <w:lang w:val="en-GB"/>
        </w:rPr>
        <w:t>an e-mail</w:t>
      </w:r>
      <w:r>
        <w:rPr>
          <w:rFonts w:ascii="Times New Roman" w:hAnsi="Times New Roman" w:cs="Times New Roman"/>
          <w:sz w:val="20"/>
          <w:szCs w:val="20"/>
          <w:lang w:val="en-GB"/>
        </w:rPr>
        <w:t xml:space="preserve"> to</w:t>
      </w:r>
      <w:r w:rsidRPr="004A45FA">
        <w:rPr>
          <w:rFonts w:ascii="Times New Roman" w:hAnsi="Times New Roman" w:cs="Times New Roman"/>
          <w:sz w:val="20"/>
          <w:szCs w:val="20"/>
          <w:lang w:val="en-GB"/>
        </w:rPr>
        <w:t xml:space="preserve"> </w:t>
      </w:r>
      <w:hyperlink r:id="rId9" w:history="1">
        <w:r w:rsidRPr="00325B3B">
          <w:rPr>
            <w:rStyle w:val="Hipersaitas"/>
            <w:rFonts w:ascii="Times New Roman" w:hAnsi="Times New Roman" w:cs="Times New Roman"/>
            <w:sz w:val="20"/>
            <w:szCs w:val="20"/>
            <w:lang w:val="en-GB"/>
          </w:rPr>
          <w:t>igf.dankyu@gmail.com</w:t>
        </w:r>
      </w:hyperlink>
      <w:r>
        <w:rPr>
          <w:rFonts w:ascii="Times New Roman" w:hAnsi="Times New Roman" w:cs="Times New Roman"/>
          <w:sz w:val="20"/>
          <w:szCs w:val="20"/>
          <w:lang w:val="en-GB"/>
        </w:rPr>
        <w:t xml:space="preserve"> that contains an attachment of a</w:t>
      </w:r>
      <w:r w:rsidRPr="004A45FA">
        <w:rPr>
          <w:rFonts w:ascii="Times New Roman" w:hAnsi="Times New Roman" w:cs="Times New Roman"/>
          <w:sz w:val="20"/>
          <w:szCs w:val="20"/>
          <w:lang w:val="en-GB"/>
        </w:rPr>
        <w:t xml:space="preserve"> duly completed application </w:t>
      </w:r>
      <w:r>
        <w:rPr>
          <w:rFonts w:ascii="Times New Roman" w:hAnsi="Times New Roman" w:cs="Times New Roman"/>
          <w:sz w:val="20"/>
          <w:szCs w:val="20"/>
          <w:lang w:val="en-GB"/>
        </w:rPr>
        <w:t>form</w:t>
      </w:r>
      <w:r w:rsidRPr="004A45FA">
        <w:rPr>
          <w:rFonts w:ascii="Times New Roman" w:hAnsi="Times New Roman" w:cs="Times New Roman"/>
          <w:sz w:val="20"/>
          <w:szCs w:val="20"/>
          <w:lang w:val="en-GB"/>
        </w:rPr>
        <w:t xml:space="preserve"> with a recommendation </w:t>
      </w:r>
      <w:r>
        <w:rPr>
          <w:rFonts w:ascii="Times New Roman" w:hAnsi="Times New Roman" w:cs="Times New Roman"/>
          <w:sz w:val="20"/>
          <w:szCs w:val="20"/>
          <w:lang w:val="en-GB"/>
        </w:rPr>
        <w:t xml:space="preserve">letter </w:t>
      </w:r>
      <w:r w:rsidRPr="004A45FA">
        <w:rPr>
          <w:rFonts w:ascii="Times New Roman" w:hAnsi="Times New Roman" w:cs="Times New Roman"/>
          <w:sz w:val="20"/>
          <w:szCs w:val="20"/>
          <w:lang w:val="en-GB"/>
        </w:rPr>
        <w:t>(a recommendation is required).</w:t>
      </w:r>
      <w:r>
        <w:rPr>
          <w:rFonts w:ascii="Times New Roman" w:hAnsi="Times New Roman" w:cs="Times New Roman"/>
          <w:sz w:val="20"/>
          <w:szCs w:val="20"/>
          <w:lang w:val="en-GB"/>
        </w:rPr>
        <w:t xml:space="preserve"> </w:t>
      </w:r>
    </w:p>
    <w:p w14:paraId="180930E4" w14:textId="22B92E6D" w:rsidR="004A45FA" w:rsidRPr="004A45FA" w:rsidRDefault="004A45FA" w:rsidP="004A45FA">
      <w:pPr>
        <w:pStyle w:val="Sraopastraipa"/>
        <w:spacing w:before="240" w:line="240" w:lineRule="auto"/>
        <w:ind w:left="644" w:firstLine="652"/>
        <w:jc w:val="both"/>
        <w:rPr>
          <w:rFonts w:ascii="Times New Roman" w:hAnsi="Times New Roman" w:cs="Times New Roman"/>
          <w:sz w:val="20"/>
          <w:szCs w:val="20"/>
          <w:lang w:val="en-GB"/>
        </w:rPr>
      </w:pPr>
      <w:r w:rsidRPr="004A45FA">
        <w:rPr>
          <w:rFonts w:ascii="Times New Roman" w:hAnsi="Times New Roman" w:cs="Times New Roman"/>
          <w:sz w:val="20"/>
          <w:szCs w:val="20"/>
          <w:lang w:val="en-GB"/>
        </w:rPr>
        <w:t>The organi</w:t>
      </w:r>
      <w:r>
        <w:rPr>
          <w:rFonts w:ascii="Times New Roman" w:hAnsi="Times New Roman" w:cs="Times New Roman"/>
          <w:sz w:val="20"/>
          <w:szCs w:val="20"/>
          <w:lang w:val="en-GB"/>
        </w:rPr>
        <w:t>s</w:t>
      </w:r>
      <w:r w:rsidRPr="004A45FA">
        <w:rPr>
          <w:rFonts w:ascii="Times New Roman" w:hAnsi="Times New Roman" w:cs="Times New Roman"/>
          <w:sz w:val="20"/>
          <w:szCs w:val="20"/>
          <w:lang w:val="en-GB"/>
        </w:rPr>
        <w:t>ation that recommends the candidate undertakes to pay the prescribed fee for the DAN title (the fee is paid within 15 days from the date of award according to the invoice provided).</w:t>
      </w:r>
    </w:p>
    <w:p w14:paraId="14A4FC3B" w14:textId="482F0E77" w:rsidR="00375C9D" w:rsidRPr="004351AC" w:rsidRDefault="004A45FA" w:rsidP="004A45FA">
      <w:pPr>
        <w:pStyle w:val="Sraopastraipa"/>
        <w:spacing w:before="240" w:line="240" w:lineRule="auto"/>
        <w:ind w:left="644"/>
        <w:jc w:val="both"/>
        <w:rPr>
          <w:rFonts w:ascii="Times New Roman" w:hAnsi="Times New Roman" w:cs="Times New Roman"/>
          <w:sz w:val="20"/>
          <w:szCs w:val="20"/>
          <w:lang w:val="en-GB"/>
        </w:rPr>
      </w:pPr>
      <w:r w:rsidRPr="004A45FA">
        <w:rPr>
          <w:rFonts w:ascii="Times New Roman" w:hAnsi="Times New Roman" w:cs="Times New Roman"/>
          <w:sz w:val="20"/>
          <w:szCs w:val="20"/>
          <w:lang w:val="en-GB"/>
        </w:rPr>
        <w:t xml:space="preserve">The Dan-kyu Commission may require the demonstration of the technique in accordance with </w:t>
      </w:r>
      <w:r>
        <w:rPr>
          <w:rFonts w:ascii="Times New Roman" w:hAnsi="Times New Roman" w:cs="Times New Roman"/>
          <w:sz w:val="20"/>
          <w:szCs w:val="20"/>
          <w:lang w:val="en-GB"/>
        </w:rPr>
        <w:t xml:space="preserve">the </w:t>
      </w:r>
      <w:r w:rsidRPr="004A45FA">
        <w:rPr>
          <w:rFonts w:ascii="Times New Roman" w:hAnsi="Times New Roman" w:cs="Times New Roman"/>
          <w:sz w:val="20"/>
          <w:szCs w:val="20"/>
          <w:lang w:val="en-GB"/>
        </w:rPr>
        <w:t xml:space="preserve">approved IGF qualification </w:t>
      </w:r>
      <w:r>
        <w:rPr>
          <w:rFonts w:ascii="Times New Roman" w:hAnsi="Times New Roman" w:cs="Times New Roman"/>
          <w:sz w:val="20"/>
          <w:szCs w:val="20"/>
          <w:lang w:val="en-GB"/>
        </w:rPr>
        <w:t>– the</w:t>
      </w:r>
      <w:r w:rsidRPr="004A45FA">
        <w:rPr>
          <w:rFonts w:ascii="Times New Roman" w:hAnsi="Times New Roman" w:cs="Times New Roman"/>
          <w:sz w:val="20"/>
          <w:szCs w:val="20"/>
          <w:lang w:val="en-GB"/>
        </w:rPr>
        <w:t xml:space="preserve"> belt exam program</w:t>
      </w:r>
      <w:r>
        <w:rPr>
          <w:rFonts w:ascii="Times New Roman" w:hAnsi="Times New Roman" w:cs="Times New Roman"/>
          <w:sz w:val="20"/>
          <w:szCs w:val="20"/>
          <w:lang w:val="en-GB"/>
        </w:rPr>
        <w:t>me</w:t>
      </w:r>
      <w:r w:rsidRPr="004A45FA">
        <w:rPr>
          <w:rFonts w:ascii="Times New Roman" w:hAnsi="Times New Roman" w:cs="Times New Roman"/>
          <w:sz w:val="20"/>
          <w:szCs w:val="20"/>
          <w:lang w:val="en-GB"/>
        </w:rPr>
        <w:t>.</w:t>
      </w:r>
    </w:p>
    <w:p w14:paraId="186D15A3" w14:textId="77777777" w:rsidR="00375C9D" w:rsidRPr="004351AC" w:rsidRDefault="00375C9D" w:rsidP="00A310D3">
      <w:pPr>
        <w:pStyle w:val="Sraopastraipa"/>
        <w:spacing w:before="240" w:line="240" w:lineRule="auto"/>
        <w:ind w:left="644"/>
        <w:jc w:val="both"/>
        <w:rPr>
          <w:rFonts w:ascii="Times New Roman" w:hAnsi="Times New Roman" w:cs="Times New Roman"/>
          <w:sz w:val="20"/>
          <w:szCs w:val="20"/>
          <w:lang w:val="en-GB"/>
        </w:rPr>
      </w:pPr>
    </w:p>
    <w:p w14:paraId="26978AB3" w14:textId="6D46F9EE" w:rsidR="00E46D96" w:rsidRPr="004351AC" w:rsidRDefault="00AA2920" w:rsidP="00866D1E">
      <w:pPr>
        <w:pStyle w:val="Sraopastraipa"/>
        <w:spacing w:before="240" w:line="240" w:lineRule="auto"/>
        <w:ind w:left="644" w:firstLine="652"/>
        <w:jc w:val="both"/>
        <w:rPr>
          <w:rFonts w:ascii="Times New Roman" w:hAnsi="Times New Roman" w:cs="Times New Roman"/>
          <w:sz w:val="20"/>
          <w:szCs w:val="20"/>
          <w:lang w:val="en-GB"/>
        </w:rPr>
      </w:pPr>
      <w:r w:rsidRPr="00AA2920">
        <w:rPr>
          <w:rFonts w:ascii="Times New Roman" w:hAnsi="Times New Roman" w:cs="Times New Roman"/>
          <w:sz w:val="20"/>
          <w:szCs w:val="20"/>
          <w:lang w:val="en-GB"/>
        </w:rPr>
        <w:t xml:space="preserve">In exceptional cases (by separate decision), the Dan-kyu </w:t>
      </w:r>
      <w:r w:rsidR="00866D1E">
        <w:rPr>
          <w:rFonts w:ascii="Times New Roman" w:hAnsi="Times New Roman" w:cs="Times New Roman"/>
          <w:sz w:val="20"/>
          <w:szCs w:val="20"/>
          <w:lang w:val="en-GB"/>
        </w:rPr>
        <w:t>C</w:t>
      </w:r>
      <w:r w:rsidRPr="00AA2920">
        <w:rPr>
          <w:rFonts w:ascii="Times New Roman" w:hAnsi="Times New Roman" w:cs="Times New Roman"/>
          <w:sz w:val="20"/>
          <w:szCs w:val="20"/>
          <w:lang w:val="en-GB"/>
        </w:rPr>
        <w:t xml:space="preserve">ommission grants </w:t>
      </w:r>
      <w:r w:rsidR="00866D1E">
        <w:rPr>
          <w:rFonts w:ascii="Times New Roman" w:hAnsi="Times New Roman" w:cs="Times New Roman"/>
          <w:sz w:val="20"/>
          <w:szCs w:val="20"/>
          <w:lang w:val="en-GB"/>
        </w:rPr>
        <w:t xml:space="preserve">the DAN title </w:t>
      </w:r>
      <w:r w:rsidRPr="00AA2920">
        <w:rPr>
          <w:rFonts w:ascii="Times New Roman" w:hAnsi="Times New Roman" w:cs="Times New Roman"/>
          <w:sz w:val="20"/>
          <w:szCs w:val="20"/>
          <w:lang w:val="en-GB"/>
        </w:rPr>
        <w:t>and reimburses the fee for the DAN title.</w:t>
      </w:r>
    </w:p>
    <w:sectPr w:rsidR="00E46D96" w:rsidRPr="004351AC" w:rsidSect="00912963">
      <w:headerReference w:type="default" r:id="rId10"/>
      <w:pgSz w:w="11906" w:h="16838"/>
      <w:pgMar w:top="568" w:right="1416" w:bottom="1135"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E5EA" w14:textId="77777777" w:rsidR="00140EBB" w:rsidRDefault="00140EBB" w:rsidP="003525CE">
      <w:pPr>
        <w:spacing w:after="0" w:line="240" w:lineRule="auto"/>
      </w:pPr>
      <w:r>
        <w:separator/>
      </w:r>
    </w:p>
  </w:endnote>
  <w:endnote w:type="continuationSeparator" w:id="0">
    <w:p w14:paraId="094FC32F" w14:textId="77777777" w:rsidR="00140EBB" w:rsidRDefault="00140EBB" w:rsidP="0035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F42E3" w14:textId="77777777" w:rsidR="00140EBB" w:rsidRDefault="00140EBB" w:rsidP="003525CE">
      <w:pPr>
        <w:spacing w:after="0" w:line="240" w:lineRule="auto"/>
      </w:pPr>
      <w:r>
        <w:separator/>
      </w:r>
    </w:p>
  </w:footnote>
  <w:footnote w:type="continuationSeparator" w:id="0">
    <w:p w14:paraId="171063B6" w14:textId="77777777" w:rsidR="00140EBB" w:rsidRDefault="00140EBB" w:rsidP="0035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34F7" w14:textId="7E5268BF" w:rsidR="003525CE" w:rsidRPr="003525CE" w:rsidRDefault="003525CE" w:rsidP="003525CE">
    <w:pPr>
      <w:pStyle w:val="Antrats"/>
      <w:jc w:val="right"/>
      <w:rPr>
        <w:rFonts w:ascii="Times New Roman" w:hAnsi="Times New Roman" w:cs="Times New Roman"/>
        <w:i/>
        <w:iCs/>
        <w:sz w:val="24"/>
        <w:szCs w:val="24"/>
        <w:u w:val="single"/>
        <w:lang w:val="en-GB"/>
      </w:rPr>
    </w:pPr>
    <w:r w:rsidRPr="003525CE">
      <w:rPr>
        <w:rFonts w:ascii="Times New Roman" w:hAnsi="Times New Roman" w:cs="Times New Roman"/>
        <w:i/>
        <w:iCs/>
        <w:sz w:val="24"/>
        <w:szCs w:val="24"/>
        <w:u w:val="single"/>
        <w:lang w:val="en-GB"/>
      </w:rPr>
      <w:t>Translation from Lithuanian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58D"/>
    <w:multiLevelType w:val="multilevel"/>
    <w:tmpl w:val="E508091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8951AB"/>
    <w:multiLevelType w:val="hybridMultilevel"/>
    <w:tmpl w:val="A40023A2"/>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9">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ED3358C"/>
    <w:multiLevelType w:val="multilevel"/>
    <w:tmpl w:val="CDD4C3AA"/>
    <w:lvl w:ilvl="0">
      <w:start w:val="1"/>
      <w:numFmt w:val="decimal"/>
      <w:lvlText w:val="%1."/>
      <w:lvlJc w:val="left"/>
      <w:pPr>
        <w:ind w:left="780" w:hanging="360"/>
      </w:pPr>
      <w:rPr>
        <w:rFonts w:hint="default"/>
        <w:b w:val="0"/>
      </w:rPr>
    </w:lvl>
    <w:lvl w:ilvl="1">
      <w:start w:val="1"/>
      <w:numFmt w:val="decimal"/>
      <w:isLgl/>
      <w:lvlText w:val="%1.%2."/>
      <w:lvlJc w:val="left"/>
      <w:pPr>
        <w:ind w:left="1140" w:hanging="360"/>
      </w:pPr>
      <w:rPr>
        <w:rFonts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3" w15:restartNumberingAfterBreak="0">
    <w:nsid w:val="22135AFB"/>
    <w:multiLevelType w:val="hybridMultilevel"/>
    <w:tmpl w:val="632879EA"/>
    <w:lvl w:ilvl="0" w:tplc="EAAEBA9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11980"/>
    <w:multiLevelType w:val="hybridMultilevel"/>
    <w:tmpl w:val="E3549AE2"/>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1DF0529"/>
    <w:multiLevelType w:val="multilevel"/>
    <w:tmpl w:val="8B500244"/>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6AA6498"/>
    <w:multiLevelType w:val="multilevel"/>
    <w:tmpl w:val="CDD4C3AA"/>
    <w:lvl w:ilvl="0">
      <w:start w:val="1"/>
      <w:numFmt w:val="decimal"/>
      <w:lvlText w:val="%1."/>
      <w:lvlJc w:val="left"/>
      <w:pPr>
        <w:ind w:left="780" w:hanging="360"/>
      </w:pPr>
      <w:rPr>
        <w:rFonts w:hint="default"/>
        <w:b w:val="0"/>
      </w:rPr>
    </w:lvl>
    <w:lvl w:ilvl="1">
      <w:start w:val="1"/>
      <w:numFmt w:val="decimal"/>
      <w:isLgl/>
      <w:lvlText w:val="%1.%2."/>
      <w:lvlJc w:val="left"/>
      <w:pPr>
        <w:ind w:left="1140" w:hanging="360"/>
      </w:pPr>
      <w:rPr>
        <w:rFonts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7" w15:restartNumberingAfterBreak="0">
    <w:nsid w:val="414B0D68"/>
    <w:multiLevelType w:val="hybridMultilevel"/>
    <w:tmpl w:val="DB56F048"/>
    <w:lvl w:ilvl="0" w:tplc="FC749BC2">
      <w:start w:val="1"/>
      <w:numFmt w:val="upp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2963399"/>
    <w:multiLevelType w:val="multilevel"/>
    <w:tmpl w:val="CDD4C3AA"/>
    <w:lvl w:ilvl="0">
      <w:start w:val="1"/>
      <w:numFmt w:val="decimal"/>
      <w:lvlText w:val="%1."/>
      <w:lvlJc w:val="left"/>
      <w:pPr>
        <w:ind w:left="780" w:hanging="360"/>
      </w:pPr>
      <w:rPr>
        <w:rFonts w:hint="default"/>
        <w:b w:val="0"/>
      </w:rPr>
    </w:lvl>
    <w:lvl w:ilvl="1">
      <w:start w:val="1"/>
      <w:numFmt w:val="decimal"/>
      <w:isLgl/>
      <w:lvlText w:val="%1.%2."/>
      <w:lvlJc w:val="left"/>
      <w:pPr>
        <w:ind w:left="1140" w:hanging="360"/>
      </w:pPr>
      <w:rPr>
        <w:rFonts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9" w15:restartNumberingAfterBreak="0">
    <w:nsid w:val="438054CE"/>
    <w:multiLevelType w:val="hybridMultilevel"/>
    <w:tmpl w:val="87F6661E"/>
    <w:lvl w:ilvl="0" w:tplc="01B82D88">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262FD"/>
    <w:multiLevelType w:val="multilevel"/>
    <w:tmpl w:val="CDD4C3AA"/>
    <w:lvl w:ilvl="0">
      <w:start w:val="1"/>
      <w:numFmt w:val="decimal"/>
      <w:lvlText w:val="%1."/>
      <w:lvlJc w:val="left"/>
      <w:pPr>
        <w:ind w:left="780" w:hanging="360"/>
      </w:pPr>
      <w:rPr>
        <w:rFonts w:hint="default"/>
        <w:b w:val="0"/>
      </w:rPr>
    </w:lvl>
    <w:lvl w:ilvl="1">
      <w:start w:val="1"/>
      <w:numFmt w:val="decimal"/>
      <w:isLgl/>
      <w:lvlText w:val="%1.%2."/>
      <w:lvlJc w:val="left"/>
      <w:pPr>
        <w:ind w:left="1140" w:hanging="360"/>
      </w:pPr>
      <w:rPr>
        <w:rFonts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1" w15:restartNumberingAfterBreak="0">
    <w:nsid w:val="49503A5B"/>
    <w:multiLevelType w:val="hybridMultilevel"/>
    <w:tmpl w:val="D2800D48"/>
    <w:lvl w:ilvl="0" w:tplc="1B1EC486">
      <w:start w:val="6"/>
      <w:numFmt w:val="decimal"/>
      <w:lvlText w:val="%1"/>
      <w:lvlJc w:val="left"/>
      <w:pPr>
        <w:ind w:left="4620" w:hanging="360"/>
      </w:pPr>
      <w:rPr>
        <w:rFonts w:hint="default"/>
      </w:rPr>
    </w:lvl>
    <w:lvl w:ilvl="1" w:tplc="04270019" w:tentative="1">
      <w:start w:val="1"/>
      <w:numFmt w:val="lowerLetter"/>
      <w:lvlText w:val="%2."/>
      <w:lvlJc w:val="left"/>
      <w:pPr>
        <w:ind w:left="5340" w:hanging="360"/>
      </w:pPr>
    </w:lvl>
    <w:lvl w:ilvl="2" w:tplc="0427001B" w:tentative="1">
      <w:start w:val="1"/>
      <w:numFmt w:val="lowerRoman"/>
      <w:lvlText w:val="%3."/>
      <w:lvlJc w:val="right"/>
      <w:pPr>
        <w:ind w:left="6060" w:hanging="180"/>
      </w:pPr>
    </w:lvl>
    <w:lvl w:ilvl="3" w:tplc="0427000F" w:tentative="1">
      <w:start w:val="1"/>
      <w:numFmt w:val="decimal"/>
      <w:lvlText w:val="%4."/>
      <w:lvlJc w:val="left"/>
      <w:pPr>
        <w:ind w:left="6780" w:hanging="360"/>
      </w:pPr>
    </w:lvl>
    <w:lvl w:ilvl="4" w:tplc="04270019" w:tentative="1">
      <w:start w:val="1"/>
      <w:numFmt w:val="lowerLetter"/>
      <w:lvlText w:val="%5."/>
      <w:lvlJc w:val="left"/>
      <w:pPr>
        <w:ind w:left="7500" w:hanging="360"/>
      </w:pPr>
    </w:lvl>
    <w:lvl w:ilvl="5" w:tplc="0427001B" w:tentative="1">
      <w:start w:val="1"/>
      <w:numFmt w:val="lowerRoman"/>
      <w:lvlText w:val="%6."/>
      <w:lvlJc w:val="right"/>
      <w:pPr>
        <w:ind w:left="8220" w:hanging="180"/>
      </w:pPr>
    </w:lvl>
    <w:lvl w:ilvl="6" w:tplc="0427000F" w:tentative="1">
      <w:start w:val="1"/>
      <w:numFmt w:val="decimal"/>
      <w:lvlText w:val="%7."/>
      <w:lvlJc w:val="left"/>
      <w:pPr>
        <w:ind w:left="8940" w:hanging="360"/>
      </w:pPr>
    </w:lvl>
    <w:lvl w:ilvl="7" w:tplc="04270019" w:tentative="1">
      <w:start w:val="1"/>
      <w:numFmt w:val="lowerLetter"/>
      <w:lvlText w:val="%8."/>
      <w:lvlJc w:val="left"/>
      <w:pPr>
        <w:ind w:left="9660" w:hanging="360"/>
      </w:pPr>
    </w:lvl>
    <w:lvl w:ilvl="8" w:tplc="0427001B" w:tentative="1">
      <w:start w:val="1"/>
      <w:numFmt w:val="lowerRoman"/>
      <w:lvlText w:val="%9."/>
      <w:lvlJc w:val="right"/>
      <w:pPr>
        <w:ind w:left="10380" w:hanging="180"/>
      </w:pPr>
    </w:lvl>
  </w:abstractNum>
  <w:abstractNum w:abstractNumId="12" w15:restartNumberingAfterBreak="0">
    <w:nsid w:val="4F757571"/>
    <w:multiLevelType w:val="hybridMultilevel"/>
    <w:tmpl w:val="87F6661E"/>
    <w:lvl w:ilvl="0" w:tplc="01B82D88">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10777"/>
    <w:multiLevelType w:val="multilevel"/>
    <w:tmpl w:val="CDD4C3AA"/>
    <w:lvl w:ilvl="0">
      <w:start w:val="1"/>
      <w:numFmt w:val="decimal"/>
      <w:lvlText w:val="%1."/>
      <w:lvlJc w:val="left"/>
      <w:pPr>
        <w:ind w:left="780" w:hanging="360"/>
      </w:pPr>
      <w:rPr>
        <w:rFonts w:hint="default"/>
        <w:b w:val="0"/>
      </w:rPr>
    </w:lvl>
    <w:lvl w:ilvl="1">
      <w:start w:val="1"/>
      <w:numFmt w:val="decimal"/>
      <w:isLgl/>
      <w:lvlText w:val="%1.%2."/>
      <w:lvlJc w:val="left"/>
      <w:pPr>
        <w:ind w:left="1140" w:hanging="360"/>
      </w:pPr>
      <w:rPr>
        <w:rFonts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4" w15:restartNumberingAfterBreak="0">
    <w:nsid w:val="69756D4E"/>
    <w:multiLevelType w:val="hybridMultilevel"/>
    <w:tmpl w:val="6450D948"/>
    <w:lvl w:ilvl="0" w:tplc="85D83450">
      <w:start w:val="1"/>
      <w:numFmt w:val="upperRoman"/>
      <w:lvlText w:val="%1."/>
      <w:lvlJc w:val="left"/>
      <w:pPr>
        <w:ind w:left="1440" w:hanging="720"/>
      </w:pPr>
      <w:rPr>
        <w:rFonts w:hint="default"/>
        <w:u w:val="single"/>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7D57147"/>
    <w:multiLevelType w:val="multilevel"/>
    <w:tmpl w:val="CDD4C3AA"/>
    <w:lvl w:ilvl="0">
      <w:start w:val="1"/>
      <w:numFmt w:val="decimal"/>
      <w:lvlText w:val="%1."/>
      <w:lvlJc w:val="left"/>
      <w:pPr>
        <w:ind w:left="780" w:hanging="360"/>
      </w:pPr>
      <w:rPr>
        <w:rFonts w:hint="default"/>
        <w:b w:val="0"/>
      </w:rPr>
    </w:lvl>
    <w:lvl w:ilvl="1">
      <w:start w:val="1"/>
      <w:numFmt w:val="decimal"/>
      <w:isLgl/>
      <w:lvlText w:val="%1.%2."/>
      <w:lvlJc w:val="left"/>
      <w:pPr>
        <w:ind w:left="1140" w:hanging="360"/>
      </w:pPr>
      <w:rPr>
        <w:rFonts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6" w15:restartNumberingAfterBreak="0">
    <w:nsid w:val="7CEE7AA4"/>
    <w:multiLevelType w:val="multilevel"/>
    <w:tmpl w:val="CDD4C3AA"/>
    <w:lvl w:ilvl="0">
      <w:start w:val="1"/>
      <w:numFmt w:val="decimal"/>
      <w:lvlText w:val="%1."/>
      <w:lvlJc w:val="left"/>
      <w:pPr>
        <w:ind w:left="780" w:hanging="360"/>
      </w:pPr>
      <w:rPr>
        <w:rFonts w:hint="default"/>
        <w:b w:val="0"/>
      </w:rPr>
    </w:lvl>
    <w:lvl w:ilvl="1">
      <w:start w:val="1"/>
      <w:numFmt w:val="decimal"/>
      <w:isLgl/>
      <w:lvlText w:val="%1.%2."/>
      <w:lvlJc w:val="left"/>
      <w:pPr>
        <w:ind w:left="1140" w:hanging="360"/>
      </w:pPr>
      <w:rPr>
        <w:rFonts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abstractNumId w:val="12"/>
  </w:num>
  <w:num w:numId="2">
    <w:abstractNumId w:val="5"/>
  </w:num>
  <w:num w:numId="3">
    <w:abstractNumId w:val="11"/>
  </w:num>
  <w:num w:numId="4">
    <w:abstractNumId w:val="16"/>
  </w:num>
  <w:num w:numId="5">
    <w:abstractNumId w:val="2"/>
  </w:num>
  <w:num w:numId="6">
    <w:abstractNumId w:val="15"/>
  </w:num>
  <w:num w:numId="7">
    <w:abstractNumId w:val="8"/>
  </w:num>
  <w:num w:numId="8">
    <w:abstractNumId w:val="10"/>
  </w:num>
  <w:num w:numId="9">
    <w:abstractNumId w:val="13"/>
  </w:num>
  <w:num w:numId="10">
    <w:abstractNumId w:val="6"/>
  </w:num>
  <w:num w:numId="11">
    <w:abstractNumId w:val="3"/>
  </w:num>
  <w:num w:numId="12">
    <w:abstractNumId w:val="7"/>
  </w:num>
  <w:num w:numId="13">
    <w:abstractNumId w:val="14"/>
  </w:num>
  <w:num w:numId="14">
    <w:abstractNumId w:val="9"/>
  </w:num>
  <w:num w:numId="15">
    <w:abstractNumId w:val="0"/>
  </w:num>
  <w:num w:numId="16">
    <w:abstractNumId w:val="4"/>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48"/>
    <w:rsid w:val="00053354"/>
    <w:rsid w:val="00080E10"/>
    <w:rsid w:val="000878BF"/>
    <w:rsid w:val="00094580"/>
    <w:rsid w:val="000A0FA8"/>
    <w:rsid w:val="00106720"/>
    <w:rsid w:val="001073D8"/>
    <w:rsid w:val="00140EBB"/>
    <w:rsid w:val="00153815"/>
    <w:rsid w:val="00173F14"/>
    <w:rsid w:val="00192DD3"/>
    <w:rsid w:val="001F08E8"/>
    <w:rsid w:val="00215043"/>
    <w:rsid w:val="0023029F"/>
    <w:rsid w:val="00245DEC"/>
    <w:rsid w:val="00270266"/>
    <w:rsid w:val="002D275D"/>
    <w:rsid w:val="003437CA"/>
    <w:rsid w:val="003525CE"/>
    <w:rsid w:val="003715B0"/>
    <w:rsid w:val="00375C9D"/>
    <w:rsid w:val="003B14D0"/>
    <w:rsid w:val="003B4302"/>
    <w:rsid w:val="003D70F6"/>
    <w:rsid w:val="003D7DA2"/>
    <w:rsid w:val="004017B0"/>
    <w:rsid w:val="0042268B"/>
    <w:rsid w:val="004351AC"/>
    <w:rsid w:val="00437884"/>
    <w:rsid w:val="00476E99"/>
    <w:rsid w:val="004A45FA"/>
    <w:rsid w:val="004C37A7"/>
    <w:rsid w:val="004F0497"/>
    <w:rsid w:val="005069C9"/>
    <w:rsid w:val="005144BA"/>
    <w:rsid w:val="005347AE"/>
    <w:rsid w:val="00534E12"/>
    <w:rsid w:val="0055499B"/>
    <w:rsid w:val="00554F71"/>
    <w:rsid w:val="005702DB"/>
    <w:rsid w:val="00590336"/>
    <w:rsid w:val="005E44A8"/>
    <w:rsid w:val="00642BFB"/>
    <w:rsid w:val="00650EB4"/>
    <w:rsid w:val="00662326"/>
    <w:rsid w:val="006A7A98"/>
    <w:rsid w:val="006F2B11"/>
    <w:rsid w:val="00700B3A"/>
    <w:rsid w:val="0070510D"/>
    <w:rsid w:val="0071599F"/>
    <w:rsid w:val="00723DA1"/>
    <w:rsid w:val="00750BEF"/>
    <w:rsid w:val="007669A3"/>
    <w:rsid w:val="0077055C"/>
    <w:rsid w:val="007C4B7D"/>
    <w:rsid w:val="007E3D37"/>
    <w:rsid w:val="008032F0"/>
    <w:rsid w:val="008121A6"/>
    <w:rsid w:val="00822D48"/>
    <w:rsid w:val="00837E8B"/>
    <w:rsid w:val="00866D1E"/>
    <w:rsid w:val="008704B1"/>
    <w:rsid w:val="008877C4"/>
    <w:rsid w:val="00897644"/>
    <w:rsid w:val="008A0893"/>
    <w:rsid w:val="008B4A4F"/>
    <w:rsid w:val="008C0183"/>
    <w:rsid w:val="008C582D"/>
    <w:rsid w:val="008C7B0A"/>
    <w:rsid w:val="00912963"/>
    <w:rsid w:val="009304F5"/>
    <w:rsid w:val="00961655"/>
    <w:rsid w:val="00975839"/>
    <w:rsid w:val="00992201"/>
    <w:rsid w:val="009B1584"/>
    <w:rsid w:val="009B3E14"/>
    <w:rsid w:val="009C655C"/>
    <w:rsid w:val="009E22FB"/>
    <w:rsid w:val="00A0539B"/>
    <w:rsid w:val="00A2233A"/>
    <w:rsid w:val="00A310D3"/>
    <w:rsid w:val="00A5217C"/>
    <w:rsid w:val="00A80327"/>
    <w:rsid w:val="00AA2920"/>
    <w:rsid w:val="00AD062A"/>
    <w:rsid w:val="00B00085"/>
    <w:rsid w:val="00B25A03"/>
    <w:rsid w:val="00B26032"/>
    <w:rsid w:val="00B377AF"/>
    <w:rsid w:val="00B75F41"/>
    <w:rsid w:val="00B8090F"/>
    <w:rsid w:val="00BD2910"/>
    <w:rsid w:val="00BE39E5"/>
    <w:rsid w:val="00BF2561"/>
    <w:rsid w:val="00C1419B"/>
    <w:rsid w:val="00C43214"/>
    <w:rsid w:val="00C457C3"/>
    <w:rsid w:val="00C50196"/>
    <w:rsid w:val="00CB29CE"/>
    <w:rsid w:val="00CB7F03"/>
    <w:rsid w:val="00CC3E57"/>
    <w:rsid w:val="00CD2A90"/>
    <w:rsid w:val="00D24EC9"/>
    <w:rsid w:val="00D705FF"/>
    <w:rsid w:val="00DA016C"/>
    <w:rsid w:val="00DA28F9"/>
    <w:rsid w:val="00DC79D5"/>
    <w:rsid w:val="00DD7AB5"/>
    <w:rsid w:val="00DE460B"/>
    <w:rsid w:val="00DF1923"/>
    <w:rsid w:val="00E15EC1"/>
    <w:rsid w:val="00E365B9"/>
    <w:rsid w:val="00E46D96"/>
    <w:rsid w:val="00E616A7"/>
    <w:rsid w:val="00E6457F"/>
    <w:rsid w:val="00EC0002"/>
    <w:rsid w:val="00EF4009"/>
    <w:rsid w:val="00F11C9E"/>
    <w:rsid w:val="00F1305A"/>
    <w:rsid w:val="00F22381"/>
    <w:rsid w:val="00F634FD"/>
    <w:rsid w:val="00FA1947"/>
    <w:rsid w:val="00FE5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3851"/>
  <w15:docId w15:val="{1537A25F-D8F7-4A8E-AA46-B801D93C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65B9"/>
  </w:style>
  <w:style w:type="paragraph" w:styleId="Antrat3">
    <w:name w:val="heading 3"/>
    <w:basedOn w:val="prastasis"/>
    <w:next w:val="prastasis"/>
    <w:link w:val="Antrat3Diagrama"/>
    <w:uiPriority w:val="9"/>
    <w:unhideWhenUsed/>
    <w:qFormat/>
    <w:rsid w:val="008032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Antrat4">
    <w:name w:val="heading 4"/>
    <w:basedOn w:val="prastasis"/>
    <w:next w:val="prastasis"/>
    <w:link w:val="Antrat4Diagrama"/>
    <w:uiPriority w:val="9"/>
    <w:unhideWhenUsed/>
    <w:qFormat/>
    <w:rsid w:val="008032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C5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C582D"/>
    <w:pPr>
      <w:ind w:left="720"/>
      <w:contextualSpacing/>
    </w:pPr>
  </w:style>
  <w:style w:type="character" w:customStyle="1" w:styleId="Antrat3Diagrama">
    <w:name w:val="Antraštė 3 Diagrama"/>
    <w:basedOn w:val="Numatytasispastraiposriftas"/>
    <w:link w:val="Antrat3"/>
    <w:uiPriority w:val="9"/>
    <w:rsid w:val="008032F0"/>
    <w:rPr>
      <w:rFonts w:asciiTheme="majorHAnsi" w:eastAsiaTheme="majorEastAsia" w:hAnsiTheme="majorHAnsi" w:cstheme="majorBidi"/>
      <w:color w:val="1F3763" w:themeColor="accent1" w:themeShade="7F"/>
      <w:sz w:val="24"/>
      <w:szCs w:val="24"/>
    </w:rPr>
  </w:style>
  <w:style w:type="character" w:customStyle="1" w:styleId="Antrat4Diagrama">
    <w:name w:val="Antraštė 4 Diagrama"/>
    <w:basedOn w:val="Numatytasispastraiposriftas"/>
    <w:link w:val="Antrat4"/>
    <w:uiPriority w:val="9"/>
    <w:rsid w:val="008032F0"/>
    <w:rPr>
      <w:rFonts w:asciiTheme="majorHAnsi" w:eastAsiaTheme="majorEastAsia" w:hAnsiTheme="majorHAnsi" w:cstheme="majorBidi"/>
      <w:i/>
      <w:iCs/>
      <w:color w:val="2F5496" w:themeColor="accent1" w:themeShade="BF"/>
    </w:rPr>
  </w:style>
  <w:style w:type="paragraph" w:styleId="Debesliotekstas">
    <w:name w:val="Balloon Text"/>
    <w:basedOn w:val="prastasis"/>
    <w:link w:val="DebesliotekstasDiagrama"/>
    <w:uiPriority w:val="99"/>
    <w:semiHidden/>
    <w:unhideWhenUsed/>
    <w:rsid w:val="008032F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032F0"/>
    <w:rPr>
      <w:rFonts w:ascii="Tahoma" w:hAnsi="Tahoma" w:cs="Tahoma"/>
      <w:sz w:val="16"/>
      <w:szCs w:val="16"/>
    </w:rPr>
  </w:style>
  <w:style w:type="paragraph" w:styleId="Betarp">
    <w:name w:val="No Spacing"/>
    <w:uiPriority w:val="1"/>
    <w:qFormat/>
    <w:rsid w:val="008032F0"/>
    <w:pPr>
      <w:spacing w:after="0" w:line="240" w:lineRule="auto"/>
    </w:pPr>
  </w:style>
  <w:style w:type="character" w:styleId="Hipersaitas">
    <w:name w:val="Hyperlink"/>
    <w:basedOn w:val="Numatytasispastraiposriftas"/>
    <w:uiPriority w:val="99"/>
    <w:unhideWhenUsed/>
    <w:rsid w:val="00B00085"/>
    <w:rPr>
      <w:color w:val="0563C1" w:themeColor="hyperlink"/>
      <w:u w:val="single"/>
    </w:rPr>
  </w:style>
  <w:style w:type="character" w:customStyle="1" w:styleId="Neapdorotaspaminjimas1">
    <w:name w:val="Neapdorotas paminėjimas1"/>
    <w:basedOn w:val="Numatytasispastraiposriftas"/>
    <w:uiPriority w:val="99"/>
    <w:semiHidden/>
    <w:unhideWhenUsed/>
    <w:rsid w:val="00B00085"/>
    <w:rPr>
      <w:color w:val="605E5C"/>
      <w:shd w:val="clear" w:color="auto" w:fill="E1DFDD"/>
    </w:rPr>
  </w:style>
  <w:style w:type="character" w:styleId="Komentaronuoroda">
    <w:name w:val="annotation reference"/>
    <w:basedOn w:val="Numatytasispastraiposriftas"/>
    <w:uiPriority w:val="99"/>
    <w:semiHidden/>
    <w:unhideWhenUsed/>
    <w:rsid w:val="00DF1923"/>
    <w:rPr>
      <w:sz w:val="16"/>
      <w:szCs w:val="16"/>
    </w:rPr>
  </w:style>
  <w:style w:type="paragraph" w:styleId="Komentarotekstas">
    <w:name w:val="annotation text"/>
    <w:basedOn w:val="prastasis"/>
    <w:link w:val="KomentarotekstasDiagrama"/>
    <w:uiPriority w:val="99"/>
    <w:semiHidden/>
    <w:unhideWhenUsed/>
    <w:rsid w:val="00DF192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F1923"/>
    <w:rPr>
      <w:sz w:val="20"/>
      <w:szCs w:val="20"/>
    </w:rPr>
  </w:style>
  <w:style w:type="paragraph" w:styleId="Komentarotema">
    <w:name w:val="annotation subject"/>
    <w:basedOn w:val="Komentarotekstas"/>
    <w:next w:val="Komentarotekstas"/>
    <w:link w:val="KomentarotemaDiagrama"/>
    <w:uiPriority w:val="99"/>
    <w:semiHidden/>
    <w:unhideWhenUsed/>
    <w:rsid w:val="00DF1923"/>
    <w:rPr>
      <w:b/>
      <w:bCs/>
    </w:rPr>
  </w:style>
  <w:style w:type="character" w:customStyle="1" w:styleId="KomentarotemaDiagrama">
    <w:name w:val="Komentaro tema Diagrama"/>
    <w:basedOn w:val="KomentarotekstasDiagrama"/>
    <w:link w:val="Komentarotema"/>
    <w:uiPriority w:val="99"/>
    <w:semiHidden/>
    <w:rsid w:val="00DF1923"/>
    <w:rPr>
      <w:b/>
      <w:bCs/>
      <w:sz w:val="20"/>
      <w:szCs w:val="20"/>
    </w:rPr>
  </w:style>
  <w:style w:type="character" w:styleId="Neapdorotaspaminjimas">
    <w:name w:val="Unresolved Mention"/>
    <w:basedOn w:val="Numatytasispastraiposriftas"/>
    <w:uiPriority w:val="99"/>
    <w:semiHidden/>
    <w:unhideWhenUsed/>
    <w:rsid w:val="009E22FB"/>
    <w:rPr>
      <w:color w:val="605E5C"/>
      <w:shd w:val="clear" w:color="auto" w:fill="E1DFDD"/>
    </w:rPr>
  </w:style>
  <w:style w:type="paragraph" w:styleId="Antrats">
    <w:name w:val="header"/>
    <w:basedOn w:val="prastasis"/>
    <w:link w:val="AntratsDiagrama"/>
    <w:uiPriority w:val="99"/>
    <w:unhideWhenUsed/>
    <w:rsid w:val="003525C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525CE"/>
  </w:style>
  <w:style w:type="paragraph" w:styleId="Porat">
    <w:name w:val="footer"/>
    <w:basedOn w:val="prastasis"/>
    <w:link w:val="PoratDiagrama"/>
    <w:uiPriority w:val="99"/>
    <w:unhideWhenUsed/>
    <w:rsid w:val="003525C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5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f.dankyu@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gf.dankyu@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2267</Words>
  <Characters>1293</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Vartotojas</cp:lastModifiedBy>
  <cp:revision>46</cp:revision>
  <cp:lastPrinted>2021-11-01T09:17:00Z</cp:lastPrinted>
  <dcterms:created xsi:type="dcterms:W3CDTF">2021-03-25T16:34:00Z</dcterms:created>
  <dcterms:modified xsi:type="dcterms:W3CDTF">2021-11-03T12:08:00Z</dcterms:modified>
</cp:coreProperties>
</file>